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Ind w:w="96" w:type="dxa"/>
        <w:tblLook w:val="04A0" w:firstRow="1" w:lastRow="0" w:firstColumn="1" w:lastColumn="0" w:noHBand="0" w:noVBand="1"/>
      </w:tblPr>
      <w:tblGrid>
        <w:gridCol w:w="487"/>
        <w:gridCol w:w="1870"/>
        <w:gridCol w:w="2748"/>
        <w:gridCol w:w="312"/>
        <w:gridCol w:w="312"/>
        <w:gridCol w:w="816"/>
        <w:gridCol w:w="312"/>
        <w:gridCol w:w="312"/>
        <w:gridCol w:w="486"/>
        <w:gridCol w:w="555"/>
      </w:tblGrid>
      <w:tr w:rsidR="00651553" w:rsidTr="00873F86">
        <w:trPr>
          <w:trHeight w:val="516"/>
        </w:trPr>
        <w:tc>
          <w:tcPr>
            <w:tcW w:w="0" w:type="auto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</w:tcPr>
          <w:p w:rsidR="00651553" w:rsidRDefault="00651553" w:rsidP="00873F86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40"/>
                <w:szCs w:val="40"/>
              </w:rPr>
            </w:pPr>
            <w:r>
              <w:rPr>
                <w:rFonts w:ascii="仿宋" w:eastAsia="仿宋" w:hAnsi="仿宋" w:cs="仿宋" w:hint="eastAsia"/>
                <w:b/>
                <w:bCs/>
                <w:sz w:val="36"/>
                <w:szCs w:val="36"/>
              </w:rPr>
              <w:t>二、</w:t>
            </w: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36"/>
                <w:szCs w:val="36"/>
                <w:lang w:bidi="ar"/>
              </w:rPr>
              <w:t>荆州博物馆临展周边绿化工程预算</w:t>
            </w:r>
          </w:p>
        </w:tc>
      </w:tr>
      <w:tr w:rsidR="00651553" w:rsidTr="00873F86">
        <w:trPr>
          <w:trHeight w:val="255"/>
        </w:trPr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bottom"/>
          </w:tcPr>
          <w:p w:rsidR="00651553" w:rsidRDefault="00651553" w:rsidP="00873F86">
            <w:pPr>
              <w:jc w:val="lef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bottom"/>
          </w:tcPr>
          <w:p w:rsidR="00651553" w:rsidRDefault="00651553" w:rsidP="00873F86">
            <w:pPr>
              <w:jc w:val="lef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bottom"/>
          </w:tcPr>
          <w:p w:rsidR="00651553" w:rsidRDefault="00651553" w:rsidP="00873F86">
            <w:pPr>
              <w:jc w:val="righ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651553" w:rsidTr="00873F86">
        <w:trPr>
          <w:trHeight w:val="360"/>
        </w:trPr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651553" w:rsidRDefault="00651553" w:rsidP="00873F8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序号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651553" w:rsidRDefault="00651553" w:rsidP="00873F8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项目名称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651553" w:rsidRDefault="00651553" w:rsidP="00873F8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项目特征描述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651553" w:rsidRDefault="00651553" w:rsidP="00873F8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计量单位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651553" w:rsidRDefault="00651553" w:rsidP="00873F8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工程量</w:t>
            </w:r>
          </w:p>
        </w:tc>
        <w:tc>
          <w:tcPr>
            <w:tcW w:w="0" w:type="auto"/>
            <w:gridSpan w:val="4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651553" w:rsidRDefault="00651553" w:rsidP="00873F8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金额（元）</w:t>
            </w:r>
          </w:p>
        </w:tc>
      </w:tr>
      <w:tr w:rsidR="00651553" w:rsidTr="00873F86">
        <w:trPr>
          <w:trHeight w:val="36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651553" w:rsidRDefault="00651553" w:rsidP="00873F86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651553" w:rsidRDefault="00651553" w:rsidP="00873F86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651553" w:rsidRDefault="00651553" w:rsidP="00873F86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651553" w:rsidRDefault="00651553" w:rsidP="00873F86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651553" w:rsidRDefault="00651553" w:rsidP="00873F86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651553" w:rsidRDefault="00651553" w:rsidP="00873F8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综合单价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651553" w:rsidRDefault="00651553" w:rsidP="00873F8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合价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FFFFFF" w:fill="FFFFFF"/>
            <w:vAlign w:val="center"/>
          </w:tcPr>
          <w:p w:rsidR="00651553" w:rsidRDefault="00651553" w:rsidP="00873F8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其中</w:t>
            </w:r>
          </w:p>
        </w:tc>
      </w:tr>
      <w:tr w:rsidR="00651553" w:rsidTr="00873F86">
        <w:trPr>
          <w:trHeight w:val="36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651553" w:rsidRDefault="00651553" w:rsidP="00873F86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651553" w:rsidRDefault="00651553" w:rsidP="00873F86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651553" w:rsidRDefault="00651553" w:rsidP="00873F86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651553" w:rsidRDefault="00651553" w:rsidP="00873F86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651553" w:rsidRDefault="00651553" w:rsidP="00873F86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651553" w:rsidRDefault="00651553" w:rsidP="00873F86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651553" w:rsidRDefault="00651553" w:rsidP="00873F86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FFFFFF" w:fill="FFFFFF"/>
            <w:vAlign w:val="center"/>
          </w:tcPr>
          <w:p w:rsidR="00651553" w:rsidRDefault="00651553" w:rsidP="00873F8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暂估价</w:t>
            </w:r>
          </w:p>
        </w:tc>
      </w:tr>
      <w:tr w:rsidR="00651553" w:rsidTr="00873F86">
        <w:trPr>
          <w:trHeight w:val="1080"/>
        </w:trPr>
        <w:tc>
          <w:tcPr>
            <w:tcW w:w="0" w:type="auto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651553" w:rsidRDefault="00651553" w:rsidP="00873F8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651553" w:rsidRDefault="00651553" w:rsidP="00873F86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精品紫薇(丛生）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651553" w:rsidRDefault="00651553" w:rsidP="00873F86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1.种类:精品丛生紫薇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br/>
              <w:t>2.胸径或干径:25cm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br/>
              <w:t>3.蓬径:3m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br/>
              <w:t>4.高度:4m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651553" w:rsidRDefault="00651553" w:rsidP="00873F8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株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651553" w:rsidRDefault="00651553" w:rsidP="00873F8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651553" w:rsidRDefault="00651553" w:rsidP="00873F86">
            <w:pPr>
              <w:jc w:val="righ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651553" w:rsidRDefault="00651553" w:rsidP="00873F86">
            <w:pPr>
              <w:jc w:val="righ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FFFFFF" w:fill="FFFFFF"/>
            <w:vAlign w:val="center"/>
          </w:tcPr>
          <w:p w:rsidR="00651553" w:rsidRDefault="00651553" w:rsidP="00873F86">
            <w:pPr>
              <w:jc w:val="righ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651553" w:rsidTr="00873F86">
        <w:trPr>
          <w:trHeight w:val="620"/>
        </w:trPr>
        <w:tc>
          <w:tcPr>
            <w:tcW w:w="0" w:type="auto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651553" w:rsidRDefault="00651553" w:rsidP="00873F8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651553" w:rsidRDefault="00651553" w:rsidP="00873F86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精品紫薇(独干）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651553" w:rsidRDefault="00651553" w:rsidP="00873F86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1.种类:精品独干紫薇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br/>
              <w:t xml:space="preserve">2.干径:10cm 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651553" w:rsidRDefault="00651553" w:rsidP="00873F8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株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651553" w:rsidRDefault="00651553" w:rsidP="00873F8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651553" w:rsidRDefault="00651553" w:rsidP="00873F86">
            <w:pPr>
              <w:jc w:val="righ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651553" w:rsidRDefault="00651553" w:rsidP="00873F86">
            <w:pPr>
              <w:jc w:val="righ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FFFFFF" w:fill="FFFFFF"/>
            <w:vAlign w:val="center"/>
          </w:tcPr>
          <w:p w:rsidR="00651553" w:rsidRDefault="00651553" w:rsidP="00873F86">
            <w:pPr>
              <w:jc w:val="righ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651553" w:rsidTr="00873F86">
        <w:trPr>
          <w:trHeight w:val="980"/>
        </w:trPr>
        <w:tc>
          <w:tcPr>
            <w:tcW w:w="0" w:type="auto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651553" w:rsidRDefault="00651553" w:rsidP="00873F8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651553" w:rsidRDefault="00651553" w:rsidP="00873F86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精品红枫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651553" w:rsidRDefault="00651553" w:rsidP="00873F86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1.种类:精品红枫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br/>
              <w:t>2.胸径或干径:7~10cm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br/>
              <w:t>3.蓬径:1.5~2m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br/>
              <w:t>4.高度:2~3m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651553" w:rsidRDefault="00651553" w:rsidP="00873F8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株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651553" w:rsidRDefault="00651553" w:rsidP="00873F8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651553" w:rsidRDefault="00651553" w:rsidP="00873F86">
            <w:pPr>
              <w:jc w:val="righ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651553" w:rsidRDefault="00651553" w:rsidP="00873F86">
            <w:pPr>
              <w:jc w:val="righ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FFFFFF" w:fill="FFFFFF"/>
            <w:vAlign w:val="center"/>
          </w:tcPr>
          <w:p w:rsidR="00651553" w:rsidRDefault="00651553" w:rsidP="00873F86">
            <w:pPr>
              <w:jc w:val="righ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651553" w:rsidTr="00873F86">
        <w:trPr>
          <w:trHeight w:val="840"/>
        </w:trPr>
        <w:tc>
          <w:tcPr>
            <w:tcW w:w="0" w:type="auto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651553" w:rsidRDefault="00651553" w:rsidP="00873F8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651553" w:rsidRDefault="00651553" w:rsidP="00873F86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铺种草皮（佛甲草）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651553" w:rsidRDefault="00651553" w:rsidP="00873F86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1.草皮种类:佛甲草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br/>
              <w:t>2.铺种方式:满铺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br/>
              <w:t>3.高度:20cm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651553" w:rsidRDefault="00651553" w:rsidP="00873F8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m2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651553" w:rsidRDefault="00651553" w:rsidP="00873F8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70.8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651553" w:rsidRDefault="00651553" w:rsidP="00873F86">
            <w:pPr>
              <w:jc w:val="righ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651553" w:rsidRDefault="00651553" w:rsidP="00873F86">
            <w:pPr>
              <w:jc w:val="righ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FFFFFF" w:fill="FFFFFF"/>
            <w:vAlign w:val="center"/>
          </w:tcPr>
          <w:p w:rsidR="00651553" w:rsidRDefault="00651553" w:rsidP="00873F86">
            <w:pPr>
              <w:jc w:val="righ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651553" w:rsidTr="00873F86">
        <w:trPr>
          <w:trHeight w:val="760"/>
        </w:trPr>
        <w:tc>
          <w:tcPr>
            <w:tcW w:w="0" w:type="auto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651553" w:rsidRDefault="00651553" w:rsidP="00873F8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651553" w:rsidRDefault="00651553" w:rsidP="00873F86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栽植花卉（姬小菊）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651553" w:rsidRDefault="00651553" w:rsidP="00873F86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1.花卉种类:姬小菊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br/>
              <w:t>2.株高或蓬径:20cm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br/>
              <w:t>3.花期:3~4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651553" w:rsidRDefault="00651553" w:rsidP="00873F8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m2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651553" w:rsidRDefault="00651553" w:rsidP="00873F8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11.16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651553" w:rsidRDefault="00651553" w:rsidP="00873F86">
            <w:pPr>
              <w:jc w:val="righ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651553" w:rsidRDefault="00651553" w:rsidP="00873F86">
            <w:pPr>
              <w:jc w:val="righ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FFFFFF" w:fill="FFFFFF"/>
            <w:vAlign w:val="center"/>
          </w:tcPr>
          <w:p w:rsidR="00651553" w:rsidRDefault="00651553" w:rsidP="00873F86">
            <w:pPr>
              <w:jc w:val="righ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651553" w:rsidTr="00873F86">
        <w:trPr>
          <w:trHeight w:val="620"/>
        </w:trPr>
        <w:tc>
          <w:tcPr>
            <w:tcW w:w="0" w:type="auto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651553" w:rsidRDefault="00651553" w:rsidP="00873F8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651553" w:rsidRDefault="00651553" w:rsidP="00873F86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栽植花卉(欧月)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651553" w:rsidRDefault="00651553" w:rsidP="00873F86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1.花卉种类:欧月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br/>
              <w:t>2.花期:10~5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651553" w:rsidRDefault="00651553" w:rsidP="00873F8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m2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651553" w:rsidRDefault="00651553" w:rsidP="00873F8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3.49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651553" w:rsidRDefault="00651553" w:rsidP="00873F86">
            <w:pPr>
              <w:jc w:val="righ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651553" w:rsidRDefault="00651553" w:rsidP="00873F86">
            <w:pPr>
              <w:jc w:val="righ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FFFFFF" w:fill="FFFFFF"/>
            <w:vAlign w:val="center"/>
          </w:tcPr>
          <w:p w:rsidR="00651553" w:rsidRDefault="00651553" w:rsidP="00873F86">
            <w:pPr>
              <w:jc w:val="righ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651553" w:rsidTr="00873F86">
        <w:trPr>
          <w:trHeight w:val="640"/>
        </w:trPr>
        <w:tc>
          <w:tcPr>
            <w:tcW w:w="0" w:type="auto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651553" w:rsidRDefault="00651553" w:rsidP="00873F8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651553" w:rsidRDefault="00651553" w:rsidP="00873F86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栽植花卉（蓝羊茅）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651553" w:rsidRDefault="00651553" w:rsidP="00873F86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1.花卉种类:（蓝羊茅）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br/>
              <w:t>2.花期:5~11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651553" w:rsidRDefault="00651553" w:rsidP="00873F8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m2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651553" w:rsidRDefault="00651553" w:rsidP="00873F8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2.42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651553" w:rsidRDefault="00651553" w:rsidP="00873F86">
            <w:pPr>
              <w:jc w:val="righ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651553" w:rsidRDefault="00651553" w:rsidP="00873F86">
            <w:pPr>
              <w:jc w:val="righ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FFFFFF" w:fill="FFFFFF"/>
            <w:vAlign w:val="center"/>
          </w:tcPr>
          <w:p w:rsidR="00651553" w:rsidRDefault="00651553" w:rsidP="00873F86">
            <w:pPr>
              <w:jc w:val="righ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651553" w:rsidTr="00873F86">
        <w:trPr>
          <w:trHeight w:val="840"/>
        </w:trPr>
        <w:tc>
          <w:tcPr>
            <w:tcW w:w="0" w:type="auto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651553" w:rsidRDefault="00651553" w:rsidP="00873F8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651553" w:rsidRDefault="00651553" w:rsidP="00873F86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栽植花卉（杜鹃花）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651553" w:rsidRDefault="00651553" w:rsidP="00873F86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1.花卉种类:栽植花卉（杜鹃花）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br/>
              <w:t>2.花期:5~11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651553" w:rsidRDefault="00651553" w:rsidP="00873F8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m2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651553" w:rsidRDefault="00651553" w:rsidP="00873F8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16.57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651553" w:rsidRDefault="00651553" w:rsidP="00873F86">
            <w:pPr>
              <w:jc w:val="righ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651553" w:rsidRDefault="00651553" w:rsidP="00873F86">
            <w:pPr>
              <w:jc w:val="righ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FFFFFF" w:fill="FFFFFF"/>
            <w:vAlign w:val="center"/>
          </w:tcPr>
          <w:p w:rsidR="00651553" w:rsidRDefault="00651553" w:rsidP="00873F86">
            <w:pPr>
              <w:jc w:val="righ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651553" w:rsidTr="00873F86">
        <w:trPr>
          <w:trHeight w:val="360"/>
        </w:trPr>
        <w:tc>
          <w:tcPr>
            <w:tcW w:w="0" w:type="auto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651553" w:rsidRDefault="00651553" w:rsidP="00873F8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651553" w:rsidRDefault="00651553" w:rsidP="00873F86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购置土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651553" w:rsidRDefault="00651553" w:rsidP="00873F86">
            <w:pPr>
              <w:jc w:val="lef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651553" w:rsidRDefault="00651553" w:rsidP="00873F8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m3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651553" w:rsidRDefault="00651553" w:rsidP="00873F8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40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651553" w:rsidRDefault="00651553" w:rsidP="00873F86">
            <w:pPr>
              <w:jc w:val="righ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651553" w:rsidRDefault="00651553" w:rsidP="00873F86">
            <w:pPr>
              <w:jc w:val="righ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FFFFFF" w:fill="FFFFFF"/>
            <w:vAlign w:val="center"/>
          </w:tcPr>
          <w:p w:rsidR="00651553" w:rsidRDefault="00651553" w:rsidP="00873F86">
            <w:pPr>
              <w:jc w:val="righ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651553" w:rsidTr="00873F86">
        <w:trPr>
          <w:trHeight w:val="570"/>
        </w:trPr>
        <w:tc>
          <w:tcPr>
            <w:tcW w:w="0" w:type="auto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651553" w:rsidRDefault="00651553" w:rsidP="00873F8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651553" w:rsidRDefault="00651553" w:rsidP="00873F86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平整场地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651553" w:rsidRDefault="00651553" w:rsidP="00873F86">
            <w:pPr>
              <w:jc w:val="lef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651553" w:rsidRDefault="00651553" w:rsidP="00873F8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m2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651553" w:rsidRDefault="00651553" w:rsidP="00873F8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467.67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651553" w:rsidRDefault="00651553" w:rsidP="00873F86">
            <w:pPr>
              <w:jc w:val="righ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651553" w:rsidRDefault="00651553" w:rsidP="00873F86">
            <w:pPr>
              <w:jc w:val="righ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FFFFFF" w:fill="FFFFFF"/>
            <w:vAlign w:val="center"/>
          </w:tcPr>
          <w:p w:rsidR="00651553" w:rsidRDefault="00651553" w:rsidP="00873F86">
            <w:pPr>
              <w:jc w:val="righ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651553" w:rsidTr="00873F86">
        <w:trPr>
          <w:trHeight w:val="860"/>
        </w:trPr>
        <w:tc>
          <w:tcPr>
            <w:tcW w:w="0" w:type="auto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651553" w:rsidRDefault="00651553" w:rsidP="00873F8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651553" w:rsidRDefault="00651553" w:rsidP="00873F86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铺种草皮（果岭草）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651553" w:rsidRDefault="00651553" w:rsidP="00873F86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1.草皮种类:果岭草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br/>
              <w:t>2.铺种方式:满铺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br/>
              <w:t>3.高度:20cm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651553" w:rsidRDefault="00651553" w:rsidP="00873F8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m2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651553" w:rsidRDefault="00651553" w:rsidP="00873F8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363.23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651553" w:rsidRDefault="00651553" w:rsidP="00873F86">
            <w:pPr>
              <w:jc w:val="righ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651553" w:rsidRDefault="00651553" w:rsidP="00873F86">
            <w:pPr>
              <w:jc w:val="righ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FFFFFF" w:fill="FFFFFF"/>
            <w:vAlign w:val="center"/>
          </w:tcPr>
          <w:p w:rsidR="00651553" w:rsidRDefault="00651553" w:rsidP="00873F86">
            <w:pPr>
              <w:jc w:val="righ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651553" w:rsidTr="00873F86">
        <w:trPr>
          <w:trHeight w:val="570"/>
        </w:trPr>
        <w:tc>
          <w:tcPr>
            <w:tcW w:w="0" w:type="auto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651553" w:rsidRDefault="00651553" w:rsidP="00873F8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651553" w:rsidRDefault="00651553" w:rsidP="00873F86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红荆木转移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651553" w:rsidRDefault="00651553" w:rsidP="00873F86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红荆木转移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651553" w:rsidRDefault="00651553" w:rsidP="00873F8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株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651553" w:rsidRDefault="00651553" w:rsidP="00873F8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651553" w:rsidRDefault="00651553" w:rsidP="00873F86">
            <w:pPr>
              <w:jc w:val="righ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651553" w:rsidRDefault="00651553" w:rsidP="00873F86">
            <w:pPr>
              <w:jc w:val="righ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FFFFFF" w:fill="FFFFFF"/>
            <w:vAlign w:val="center"/>
          </w:tcPr>
          <w:p w:rsidR="00651553" w:rsidRDefault="00651553" w:rsidP="00873F86">
            <w:pPr>
              <w:jc w:val="righ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651553" w:rsidTr="00873F86">
        <w:trPr>
          <w:trHeight w:val="825"/>
        </w:trPr>
        <w:tc>
          <w:tcPr>
            <w:tcW w:w="0" w:type="auto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651553" w:rsidRDefault="00651553" w:rsidP="00873F8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651553" w:rsidRDefault="00651553" w:rsidP="00873F86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不锈钢花箱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651553" w:rsidRDefault="00651553" w:rsidP="00873F86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1.尺寸：120*30*60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br/>
              <w:t>2.颜色：深咖色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br/>
              <w:t>3.材质：铝合金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651553" w:rsidRDefault="00651553" w:rsidP="00873F8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个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651553" w:rsidRDefault="00651553" w:rsidP="00873F8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651553" w:rsidRDefault="00651553" w:rsidP="00873F86">
            <w:pPr>
              <w:jc w:val="righ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651553" w:rsidRDefault="00651553" w:rsidP="00873F86">
            <w:pPr>
              <w:jc w:val="righ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FFFFFF" w:fill="FFFFFF"/>
            <w:vAlign w:val="center"/>
          </w:tcPr>
          <w:p w:rsidR="00651553" w:rsidRDefault="00651553" w:rsidP="00873F86">
            <w:pPr>
              <w:jc w:val="righ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651553" w:rsidTr="00873F86">
        <w:trPr>
          <w:trHeight w:val="2610"/>
        </w:trPr>
        <w:tc>
          <w:tcPr>
            <w:tcW w:w="0" w:type="auto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651553" w:rsidRDefault="00651553" w:rsidP="00873F8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lastRenderedPageBreak/>
              <w:t>14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651553" w:rsidRDefault="00651553" w:rsidP="00873F86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水磨石花坛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651553" w:rsidRDefault="00651553" w:rsidP="00873F86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1.垫层材料种类:100厚级配碎石垫层、100厚C20混凝土垫层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br/>
              <w:t>2.墙体材料种类、规格:钢筋混凝土直型墙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br/>
              <w:t>3.墙体厚度:320mm厚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br/>
              <w:t>4.混凝土、砂浆强度等级、配合比:干混砌筑砂浆 DM M10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br/>
              <w:t>5.花坛做法：20*600*600芝麻白火烧面花岗岩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651553" w:rsidRDefault="00651553" w:rsidP="00873F8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651553" w:rsidRDefault="00651553" w:rsidP="00873F8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3.89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651553" w:rsidRDefault="00651553" w:rsidP="00873F86">
            <w:pPr>
              <w:jc w:val="righ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651553" w:rsidRDefault="00651553" w:rsidP="00873F86">
            <w:pPr>
              <w:jc w:val="righ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FFFFFF" w:fill="FFFFFF"/>
            <w:vAlign w:val="center"/>
          </w:tcPr>
          <w:p w:rsidR="00651553" w:rsidRDefault="00651553" w:rsidP="00873F86">
            <w:pPr>
              <w:jc w:val="righ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651553" w:rsidTr="00873F86">
        <w:trPr>
          <w:trHeight w:val="2610"/>
        </w:trPr>
        <w:tc>
          <w:tcPr>
            <w:tcW w:w="0" w:type="auto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651553" w:rsidRDefault="00651553" w:rsidP="00873F8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651553" w:rsidRDefault="00651553" w:rsidP="00873F86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水磨石花坛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651553" w:rsidRDefault="00651553" w:rsidP="00873F86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1.垫层材料种类:100厚级配碎石垫层、100厚C20混凝土垫层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br/>
              <w:t>2.墙体材料种类、规格:钢筋混凝土直型墙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br/>
              <w:t>3.墙体厚度:320mm厚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br/>
              <w:t>4.混凝土、砂浆强度等级、配合比:干混砌筑砂浆 DM M10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br/>
              <w:t>5.花坛做法：20*600*600芝麻白火烧面花岗岩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651553" w:rsidRDefault="00651553" w:rsidP="00873F8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651553" w:rsidRDefault="00651553" w:rsidP="00873F8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7.2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651553" w:rsidRDefault="00651553" w:rsidP="00873F86">
            <w:pPr>
              <w:jc w:val="righ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651553" w:rsidRDefault="00651553" w:rsidP="00873F86">
            <w:pPr>
              <w:jc w:val="righ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FFFFFF" w:fill="FFFFFF"/>
            <w:vAlign w:val="center"/>
          </w:tcPr>
          <w:p w:rsidR="00651553" w:rsidRDefault="00651553" w:rsidP="00873F86">
            <w:pPr>
              <w:jc w:val="righ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651553" w:rsidTr="00873F86">
        <w:trPr>
          <w:trHeight w:val="2610"/>
        </w:trPr>
        <w:tc>
          <w:tcPr>
            <w:tcW w:w="0" w:type="auto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651553" w:rsidRDefault="00651553" w:rsidP="00873F8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651553" w:rsidRDefault="00651553" w:rsidP="00873F86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水磨石花坛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651553" w:rsidRDefault="00651553" w:rsidP="00873F86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1.垫层材料种类:100厚级配碎石垫层、100厚C20混凝土垫层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br/>
              <w:t>2.墙体材料种类、规格:钢筋混凝土直型墙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br/>
              <w:t>3.墙体厚度:320mm厚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br/>
              <w:t>4.混凝土、砂浆强度等级、配合比:干混砌筑砂浆 DM M10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br/>
              <w:t>5.花坛做法：20*600*600芝麻白火烧面花岗岩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651553" w:rsidRDefault="00651553" w:rsidP="00873F8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651553" w:rsidRDefault="00651553" w:rsidP="00873F8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9.8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651553" w:rsidRDefault="00651553" w:rsidP="00873F86">
            <w:pPr>
              <w:jc w:val="righ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651553" w:rsidRDefault="00651553" w:rsidP="00873F86">
            <w:pPr>
              <w:jc w:val="righ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FFFFFF" w:fill="FFFFFF"/>
            <w:vAlign w:val="center"/>
          </w:tcPr>
          <w:p w:rsidR="00651553" w:rsidRDefault="00651553" w:rsidP="00873F86">
            <w:pPr>
              <w:jc w:val="righ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651553" w:rsidTr="00873F86">
        <w:trPr>
          <w:trHeight w:val="1080"/>
        </w:trPr>
        <w:tc>
          <w:tcPr>
            <w:tcW w:w="0" w:type="auto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651553" w:rsidRDefault="00651553" w:rsidP="00873F8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651553" w:rsidRDefault="00651553" w:rsidP="00873F86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平面块料拆除（原有室外景观铺装路面破除）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651553" w:rsidRDefault="00651553" w:rsidP="00873F86">
            <w:pPr>
              <w:jc w:val="lef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651553" w:rsidRDefault="00651553" w:rsidP="00873F8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m2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651553" w:rsidRDefault="00651553" w:rsidP="00873F8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135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651553" w:rsidRDefault="00651553" w:rsidP="00873F86">
            <w:pPr>
              <w:jc w:val="righ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651553" w:rsidRDefault="00651553" w:rsidP="00873F86">
            <w:pPr>
              <w:jc w:val="righ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FFFFFF" w:fill="FFFFFF"/>
            <w:vAlign w:val="center"/>
          </w:tcPr>
          <w:p w:rsidR="00651553" w:rsidRDefault="00651553" w:rsidP="00873F86">
            <w:pPr>
              <w:jc w:val="righ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651553" w:rsidTr="00873F86">
        <w:trPr>
          <w:trHeight w:val="360"/>
        </w:trPr>
        <w:tc>
          <w:tcPr>
            <w:tcW w:w="0" w:type="auto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651553" w:rsidRDefault="00651553" w:rsidP="00873F8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1553" w:rsidRDefault="00651553" w:rsidP="00873F86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栽植麦冬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651553" w:rsidRDefault="00651553" w:rsidP="00873F86">
            <w:pPr>
              <w:jc w:val="lef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651553" w:rsidRDefault="00651553" w:rsidP="00873F8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m3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651553" w:rsidRDefault="00651553" w:rsidP="00873F8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72.8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651553" w:rsidRDefault="00651553" w:rsidP="00873F86">
            <w:pPr>
              <w:jc w:val="righ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651553" w:rsidRDefault="00651553" w:rsidP="00873F86">
            <w:pPr>
              <w:jc w:val="righ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FFFFFF" w:fill="FFFFFF"/>
            <w:vAlign w:val="center"/>
          </w:tcPr>
          <w:p w:rsidR="00651553" w:rsidRDefault="00651553" w:rsidP="00873F86">
            <w:pPr>
              <w:jc w:val="righ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651553" w:rsidTr="00873F86">
        <w:trPr>
          <w:trHeight w:val="1120"/>
        </w:trPr>
        <w:tc>
          <w:tcPr>
            <w:tcW w:w="0" w:type="auto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651553" w:rsidRDefault="00651553" w:rsidP="00873F8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651553" w:rsidRDefault="00651553" w:rsidP="00873F86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铺种草皮（马尼拉）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651553" w:rsidRDefault="00651553" w:rsidP="00873F86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1.草皮种类:马尼拉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br/>
              <w:t>2.铺种方式:满铺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br/>
              <w:t>3.高度:20cm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651553" w:rsidRDefault="00651553" w:rsidP="00873F8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m4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651553" w:rsidRDefault="00651553" w:rsidP="00873F8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760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651553" w:rsidRDefault="00651553" w:rsidP="00873F86">
            <w:pPr>
              <w:jc w:val="righ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651553" w:rsidRDefault="00651553" w:rsidP="00873F86">
            <w:pPr>
              <w:jc w:val="righ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FFFFFF" w:fill="FFFFFF"/>
            <w:vAlign w:val="center"/>
          </w:tcPr>
          <w:p w:rsidR="00651553" w:rsidRDefault="00651553" w:rsidP="00873F86">
            <w:pPr>
              <w:jc w:val="righ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651553" w:rsidTr="00873F86">
        <w:trPr>
          <w:trHeight w:val="640"/>
        </w:trPr>
        <w:tc>
          <w:tcPr>
            <w:tcW w:w="0" w:type="auto"/>
            <w:gridSpan w:val="8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651553" w:rsidRDefault="00651553" w:rsidP="00873F8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合   计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651553" w:rsidRDefault="00651553" w:rsidP="00873F86">
            <w:pPr>
              <w:jc w:val="righ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vAlign w:val="center"/>
          </w:tcPr>
          <w:p w:rsidR="00651553" w:rsidRDefault="00651553" w:rsidP="00873F86">
            <w:pPr>
              <w:jc w:val="righ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</w:tbl>
    <w:p w:rsidR="00810179" w:rsidRPr="00651553" w:rsidRDefault="00810179" w:rsidP="00651553"/>
    <w:sectPr w:rsidR="00810179" w:rsidRPr="0065155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0179"/>
    <w:rsid w:val="00403EE6"/>
    <w:rsid w:val="00651553"/>
    <w:rsid w:val="008101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FA70CCA-3F8C-4374-8A49-E7FC6DF2AE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10179"/>
    <w:pPr>
      <w:widowControl w:val="0"/>
      <w:spacing w:after="0" w:line="240" w:lineRule="auto"/>
      <w:jc w:val="both"/>
    </w:pPr>
    <w:rPr>
      <w:rFonts w:ascii="Times New Roman" w:eastAsia="宋体" w:hAnsi="Times New Roman" w:cs="Times New Roman"/>
      <w:sz w:val="21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810179"/>
    <w:pPr>
      <w:keepNext/>
      <w:keepLines/>
      <w:spacing w:before="48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10179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10179"/>
    <w:pPr>
      <w:keepNext/>
      <w:keepLines/>
      <w:spacing w:before="160" w:after="80" w:line="278" w:lineRule="auto"/>
      <w:jc w:val="left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10179"/>
    <w:pPr>
      <w:keepNext/>
      <w:keepLines/>
      <w:spacing w:before="80" w:after="40" w:line="278" w:lineRule="auto"/>
      <w:jc w:val="left"/>
      <w:outlineLvl w:val="3"/>
    </w:pPr>
    <w:rPr>
      <w:rFonts w:asciiTheme="minorHAnsi" w:eastAsiaTheme="minorEastAsia" w:hAnsiTheme="minorHAnsi" w:cstheme="majorBidi"/>
      <w:color w:val="0F4761" w:themeColor="accent1" w:themeShade="BF"/>
      <w:sz w:val="28"/>
      <w:szCs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10179"/>
    <w:pPr>
      <w:keepNext/>
      <w:keepLines/>
      <w:spacing w:before="80" w:after="40" w:line="278" w:lineRule="auto"/>
      <w:jc w:val="left"/>
      <w:outlineLvl w:val="4"/>
    </w:pPr>
    <w:rPr>
      <w:rFonts w:asciiTheme="minorHAnsi" w:eastAsiaTheme="minorEastAsia" w:hAnsiTheme="minorHAnsi" w:cstheme="majorBidi"/>
      <w:color w:val="0F4761" w:themeColor="accent1" w:themeShade="BF"/>
      <w:sz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10179"/>
    <w:pPr>
      <w:keepNext/>
      <w:keepLines/>
      <w:spacing w:before="40" w:line="278" w:lineRule="auto"/>
      <w:jc w:val="left"/>
      <w:outlineLvl w:val="5"/>
    </w:pPr>
    <w:rPr>
      <w:rFonts w:asciiTheme="minorHAnsi" w:eastAsiaTheme="minorEastAsia" w:hAnsiTheme="minorHAnsi" w:cstheme="majorBidi"/>
      <w:b/>
      <w:bCs/>
      <w:color w:val="0F4761" w:themeColor="accent1" w:themeShade="BF"/>
      <w:sz w:val="2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10179"/>
    <w:pPr>
      <w:keepNext/>
      <w:keepLines/>
      <w:spacing w:before="40" w:line="278" w:lineRule="auto"/>
      <w:jc w:val="left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  <w:sz w:val="2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10179"/>
    <w:pPr>
      <w:keepNext/>
      <w:keepLines/>
      <w:spacing w:line="278" w:lineRule="auto"/>
      <w:jc w:val="left"/>
      <w:outlineLvl w:val="7"/>
    </w:pPr>
    <w:rPr>
      <w:rFonts w:asciiTheme="minorHAnsi" w:eastAsiaTheme="minorEastAsia" w:hAnsiTheme="minorHAnsi" w:cstheme="majorBidi"/>
      <w:color w:val="595959" w:themeColor="text1" w:themeTint="A6"/>
      <w:sz w:val="2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10179"/>
    <w:pPr>
      <w:keepNext/>
      <w:keepLines/>
      <w:spacing w:line="278" w:lineRule="auto"/>
      <w:jc w:val="left"/>
      <w:outlineLvl w:val="8"/>
    </w:pPr>
    <w:rPr>
      <w:rFonts w:asciiTheme="minorHAnsi" w:eastAsiaTheme="majorEastAsia" w:hAnsiTheme="minorHAnsi" w:cstheme="majorBidi"/>
      <w:color w:val="595959" w:themeColor="text1" w:themeTint="A6"/>
      <w:sz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10179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81017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81017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810179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810179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810179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810179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810179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810179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81017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标题 字符"/>
    <w:basedOn w:val="a0"/>
    <w:link w:val="a3"/>
    <w:uiPriority w:val="10"/>
    <w:rsid w:val="008101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10179"/>
    <w:pPr>
      <w:numPr>
        <w:ilvl w:val="1"/>
      </w:numPr>
      <w:spacing w:after="160" w:line="278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标题 字符"/>
    <w:basedOn w:val="a0"/>
    <w:link w:val="a5"/>
    <w:uiPriority w:val="11"/>
    <w:rsid w:val="00810179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810179"/>
    <w:pPr>
      <w:spacing w:before="160" w:after="160" w:line="278" w:lineRule="auto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 w:val="22"/>
      <w14:ligatures w14:val="standardContextual"/>
    </w:rPr>
  </w:style>
  <w:style w:type="character" w:customStyle="1" w:styleId="a8">
    <w:name w:val="引用 字符"/>
    <w:basedOn w:val="a0"/>
    <w:link w:val="a7"/>
    <w:uiPriority w:val="29"/>
    <w:rsid w:val="0081017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10179"/>
    <w:pPr>
      <w:spacing w:after="160" w:line="278" w:lineRule="auto"/>
      <w:ind w:left="720"/>
      <w:contextualSpacing/>
      <w:jc w:val="left"/>
    </w:pPr>
    <w:rPr>
      <w:rFonts w:asciiTheme="minorHAnsi" w:eastAsiaTheme="minorEastAsia" w:hAnsiTheme="minorHAnsi" w:cstheme="minorBidi"/>
      <w:sz w:val="22"/>
      <w14:ligatures w14:val="standardContextual"/>
    </w:rPr>
  </w:style>
  <w:style w:type="character" w:styleId="aa">
    <w:name w:val="Intense Emphasis"/>
    <w:basedOn w:val="a0"/>
    <w:uiPriority w:val="21"/>
    <w:qFormat/>
    <w:rsid w:val="00810179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81017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sz w:val="22"/>
      <w14:ligatures w14:val="standardContextual"/>
    </w:rPr>
  </w:style>
  <w:style w:type="character" w:customStyle="1" w:styleId="ac">
    <w:name w:val="明显引用 字符"/>
    <w:basedOn w:val="a0"/>
    <w:link w:val="ab"/>
    <w:uiPriority w:val="30"/>
    <w:rsid w:val="00810179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81017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183</Words>
  <Characters>1048</Characters>
  <Application>Microsoft Office Word</Application>
  <DocSecurity>0</DocSecurity>
  <Lines>8</Lines>
  <Paragraphs>2</Paragraphs>
  <ScaleCrop>false</ScaleCrop>
  <Company/>
  <LinksUpToDate>false</LinksUpToDate>
  <CharactersWithSpaces>1229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波 张</dc:creator>
  <cp:keywords/>
  <dc:description/>
  <cp:lastModifiedBy>波 张</cp:lastModifiedBy>
  <cp:revision>2</cp:revision>
  <dcterms:created xsi:type="dcterms:W3CDTF">2024-12-04T07:15:00Z</dcterms:created>
  <dcterms:modified xsi:type="dcterms:W3CDTF">2024-12-04T07:15:00Z</dcterms:modified>
</cp:coreProperties>
</file>