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F8472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仿宋" w:hAnsi="仿宋" w:eastAsia="仿宋" w:cs="仿宋"/>
          <w:b/>
          <w:bCs/>
          <w:color w:val="auto"/>
          <w:sz w:val="24"/>
        </w:rPr>
      </w:pPr>
      <w:bookmarkStart w:id="1" w:name="_GoBack"/>
      <w:bookmarkStart w:id="0" w:name="_Toc433094826"/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一、报价汇总表</w:t>
      </w:r>
      <w:bookmarkEnd w:id="1"/>
      <w:bookmarkEnd w:id="0"/>
    </w:p>
    <w:p w14:paraId="0106D18F">
      <w:pPr>
        <w:adjustRightInd w:val="0"/>
        <w:snapToGrid w:val="0"/>
        <w:ind w:left="-88" w:leftChars="-42"/>
        <w:jc w:val="center"/>
        <w:rPr>
          <w:rFonts w:ascii="仿宋" w:hAnsi="仿宋" w:eastAsia="仿宋" w:cs="仿宋"/>
          <w:color w:val="auto"/>
          <w:szCs w:val="21"/>
        </w:rPr>
      </w:pPr>
      <w:r>
        <w:rPr>
          <w:rFonts w:ascii="仿宋" w:hAnsi="仿宋" w:eastAsia="仿宋" w:cs="仿宋"/>
          <w:color w:val="auto"/>
          <w:szCs w:val="21"/>
        </w:rPr>
        <w:t xml:space="preserve"> </w:t>
      </w:r>
    </w:p>
    <w:p w14:paraId="63A78CA0">
      <w:pPr>
        <w:spacing w:line="360" w:lineRule="auto"/>
        <w:rPr>
          <w:rFonts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采购项目名称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：</w:t>
      </w:r>
      <w:r>
        <w:rPr>
          <w:rFonts w:ascii="仿宋" w:hAnsi="仿宋" w:eastAsia="仿宋" w:cs="仿宋"/>
          <w:color w:val="auto"/>
          <w:sz w:val="30"/>
          <w:szCs w:val="30"/>
          <w:u w:val="single"/>
        </w:rPr>
        <w:t xml:space="preserve">                        </w:t>
      </w:r>
    </w:p>
    <w:p w14:paraId="3789E57F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color w:val="auto"/>
          <w:sz w:val="24"/>
          <w:u w:val="single"/>
        </w:rPr>
      </w:pPr>
      <w:r>
        <w:rPr>
          <w:rFonts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采购项目编号：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                         </w:t>
      </w:r>
    </w:p>
    <w:tbl>
      <w:tblPr>
        <w:tblStyle w:val="2"/>
        <w:tblW w:w="8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563"/>
      </w:tblGrid>
      <w:tr w14:paraId="003F5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0858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响应供应商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1F8EF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E611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8A65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采购内容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8EBCC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61EE1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77B3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竞标总价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05FDF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37DD9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006C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工期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F7351">
            <w:pPr>
              <w:ind w:firstLine="2880" w:firstLineChars="1200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626A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56E4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备注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663EE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 w14:paraId="45DBA09B">
      <w:pPr>
        <w:adjustRightInd w:val="0"/>
        <w:snapToGrid w:val="0"/>
        <w:ind w:left="-88" w:leftChars="-42"/>
        <w:rPr>
          <w:rFonts w:ascii="仿宋" w:hAnsi="仿宋" w:eastAsia="仿宋" w:cs="仿宋"/>
          <w:color w:val="auto"/>
          <w:szCs w:val="21"/>
        </w:rPr>
      </w:pPr>
      <w:r>
        <w:rPr>
          <w:rFonts w:ascii="仿宋" w:hAnsi="仿宋" w:eastAsia="仿宋" w:cs="仿宋"/>
          <w:color w:val="auto"/>
          <w:szCs w:val="21"/>
        </w:rPr>
        <w:t xml:space="preserve"> </w:t>
      </w:r>
    </w:p>
    <w:p w14:paraId="46873ADF">
      <w:pPr>
        <w:adjustRightInd w:val="0"/>
        <w:snapToGrid w:val="0"/>
        <w:ind w:left="-88" w:leftChars="-42"/>
        <w:rPr>
          <w:rFonts w:ascii="仿宋" w:hAnsi="仿宋" w:eastAsia="仿宋" w:cs="仿宋"/>
          <w:color w:val="auto"/>
          <w:szCs w:val="21"/>
        </w:rPr>
      </w:pPr>
    </w:p>
    <w:p w14:paraId="3E1B7A03">
      <w:pPr>
        <w:adjustRightInd w:val="0"/>
        <w:snapToGrid w:val="0"/>
        <w:ind w:left="-88" w:leftChars="-42"/>
        <w:rPr>
          <w:rFonts w:ascii="仿宋" w:hAnsi="仿宋" w:eastAsia="仿宋" w:cs="仿宋"/>
          <w:color w:val="auto"/>
          <w:kern w:val="0"/>
          <w:szCs w:val="21"/>
        </w:rPr>
      </w:pPr>
      <w:r>
        <w:rPr>
          <w:rFonts w:ascii="仿宋" w:hAnsi="仿宋" w:eastAsia="仿宋" w:cs="仿宋"/>
          <w:color w:val="auto"/>
          <w:kern w:val="0"/>
          <w:szCs w:val="21"/>
        </w:rPr>
        <w:t xml:space="preserve"> </w:t>
      </w:r>
    </w:p>
    <w:p w14:paraId="1AA9D073">
      <w:pPr>
        <w:adjustRightInd w:val="0"/>
        <w:snapToGrid w:val="0"/>
        <w:spacing w:line="440" w:lineRule="exact"/>
        <w:ind w:left="-88" w:leftChars="-42"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说明：所有价格均系用人民币表示，单位为万元。</w:t>
      </w:r>
    </w:p>
    <w:p w14:paraId="75550333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 xml:space="preserve"> </w:t>
      </w:r>
    </w:p>
    <w:p w14:paraId="174BB934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color w:val="auto"/>
          <w:sz w:val="24"/>
        </w:rPr>
      </w:pPr>
    </w:p>
    <w:p w14:paraId="4EB63029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color w:val="auto"/>
          <w:sz w:val="24"/>
        </w:rPr>
      </w:pPr>
    </w:p>
    <w:p w14:paraId="687076D4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 xml:space="preserve"> </w:t>
      </w:r>
    </w:p>
    <w:p w14:paraId="213A7D75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 xml:space="preserve"> </w:t>
      </w:r>
    </w:p>
    <w:p w14:paraId="2F617127"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报价人法定代表人或授权代表签字：</w:t>
      </w:r>
      <w:r>
        <w:rPr>
          <w:rFonts w:ascii="仿宋" w:hAnsi="仿宋" w:eastAsia="仿宋" w:cs="仿宋"/>
          <w:color w:val="auto"/>
          <w:sz w:val="24"/>
        </w:rPr>
        <w:t>________________________</w:t>
      </w:r>
    </w:p>
    <w:p w14:paraId="673317FB"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响应供应商名称（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盖章</w:t>
      </w:r>
      <w:r>
        <w:rPr>
          <w:rFonts w:hint="eastAsia" w:ascii="仿宋" w:hAnsi="仿宋" w:eastAsia="仿宋" w:cs="仿宋"/>
          <w:color w:val="auto"/>
          <w:sz w:val="24"/>
        </w:rPr>
        <w:t>）：</w:t>
      </w:r>
      <w:r>
        <w:rPr>
          <w:rFonts w:ascii="仿宋" w:hAnsi="仿宋" w:eastAsia="仿宋" w:cs="仿宋"/>
          <w:color w:val="auto"/>
          <w:sz w:val="24"/>
        </w:rPr>
        <w:t xml:space="preserve">   </w:t>
      </w:r>
    </w:p>
    <w:p w14:paraId="3023B36F"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时间：</w:t>
      </w:r>
      <w:r>
        <w:rPr>
          <w:rFonts w:ascii="仿宋" w:hAnsi="仿宋" w:eastAsia="仿宋" w:cs="仿宋"/>
          <w:color w:val="auto"/>
          <w:sz w:val="24"/>
        </w:rPr>
        <w:t>202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</w:rPr>
        <w:t>日</w:t>
      </w:r>
      <w:r>
        <w:rPr>
          <w:rFonts w:ascii="仿宋" w:hAnsi="仿宋" w:eastAsia="仿宋" w:cs="仿宋"/>
          <w:color w:val="auto"/>
          <w:sz w:val="24"/>
        </w:rPr>
        <w:t xml:space="preserve">   </w:t>
      </w:r>
    </w:p>
    <w:p w14:paraId="76F489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jFkYTAzZWNlNTUzNmU3MWI5NjhjOGUzYjMwMTYifQ=="/>
  </w:docVars>
  <w:rsids>
    <w:rsidRoot w:val="57A069F6"/>
    <w:rsid w:val="57A0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2024-10-17T07:01:00Z</dcterms:created>
  <dc:creator>给你个波动拳</dc:creator>
  <cp:lastModifiedBy>给你个波动拳</cp:lastModifiedBy>
  <dcterms:modified xsi:type="dcterms:W3CDTF">2024-10-17T07:02:28Z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A7F016F62F0446EA90AAF9063C397F34_11</vt:lpwstr>
  </property>
</Properties>
</file>